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1D45385A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F968B5">
              <w:rPr>
                <w:rFonts w:eastAsia="黑体" w:hint="eastAsia"/>
                <w:bCs/>
                <w:sz w:val="32"/>
                <w:szCs w:val="32"/>
              </w:rPr>
              <w:t>11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3117E56D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204C9D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F968B5">
              <w:rPr>
                <w:rFonts w:eastAsia="楷体" w:hint="eastAsia"/>
                <w:spacing w:val="-8"/>
                <w:sz w:val="32"/>
                <w:szCs w:val="32"/>
              </w:rPr>
              <w:t>13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23457E3D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204C9D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F968B5">
        <w:rPr>
          <w:rFonts w:asciiTheme="minorHAnsi" w:eastAsia="仿宋" w:hAnsiTheme="minorHAnsi" w:cstheme="minorBidi" w:hint="eastAsia"/>
          <w:sz w:val="32"/>
          <w:szCs w:val="32"/>
        </w:rPr>
        <w:t>13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F968B5">
        <w:rPr>
          <w:rFonts w:asciiTheme="minorHAnsi" w:eastAsia="仿宋" w:hAnsiTheme="minorHAnsi" w:cstheme="minorBidi" w:hint="eastAsia"/>
          <w:sz w:val="32"/>
          <w:szCs w:val="32"/>
        </w:rPr>
        <w:t>11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代海波、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0AAA551" w14:textId="77777777" w:rsidR="00F968B5" w:rsidRDefault="006C4AAA" w:rsidP="00F968B5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color w:val="000000" w:themeColor="text1"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F968B5">
        <w:rPr>
          <w:rFonts w:eastAsia="仿宋" w:hint="eastAsia"/>
          <w:b/>
          <w:bCs/>
          <w:sz w:val="32"/>
          <w:szCs w:val="32"/>
        </w:rPr>
        <w:t>审定柔性引进高层次人才事宜</w:t>
      </w:r>
    </w:p>
    <w:p w14:paraId="09ABD452" w14:textId="6D14958F" w:rsidR="00F968B5" w:rsidRDefault="00F968B5" w:rsidP="004E29FF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</w:t>
      </w:r>
      <w:r w:rsidR="002F092C">
        <w:rPr>
          <w:rFonts w:eastAsia="仿宋" w:hint="eastAsia"/>
          <w:sz w:val="32"/>
          <w:szCs w:val="32"/>
        </w:rPr>
        <w:t>学院副书记、</w:t>
      </w:r>
      <w:r>
        <w:rPr>
          <w:rFonts w:eastAsia="仿宋" w:hint="eastAsia"/>
          <w:sz w:val="32"/>
          <w:szCs w:val="32"/>
        </w:rPr>
        <w:t>院长</w:t>
      </w:r>
      <w:r w:rsidR="002F092C">
        <w:rPr>
          <w:rFonts w:eastAsia="仿宋" w:hint="eastAsia"/>
          <w:sz w:val="32"/>
          <w:szCs w:val="32"/>
        </w:rPr>
        <w:t>赵海涛</w:t>
      </w:r>
      <w:r>
        <w:rPr>
          <w:rFonts w:eastAsia="仿宋" w:hint="eastAsia"/>
          <w:sz w:val="32"/>
          <w:szCs w:val="32"/>
        </w:rPr>
        <w:t>同志关于柔性引进上海复旦大学余建军教授的情况说明。</w:t>
      </w:r>
    </w:p>
    <w:p w14:paraId="50C9E2A7" w14:textId="4B1D6489" w:rsidR="00226421" w:rsidRDefault="002F092C" w:rsidP="004E29FF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>
        <w:rPr>
          <w:rFonts w:eastAsia="仿宋" w:hint="eastAsia"/>
          <w:sz w:val="32"/>
          <w:szCs w:val="32"/>
        </w:rPr>
        <w:t>鉴于学院党委会议已审议通过，</w:t>
      </w:r>
      <w:r w:rsidR="00B145AE"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6183406" w14:textId="77777777" w:rsidR="00F968B5" w:rsidRDefault="004E29FF" w:rsidP="00F968B5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F968B5" w:rsidRPr="00F968B5">
        <w:rPr>
          <w:rFonts w:eastAsia="仿宋" w:hint="eastAsia"/>
          <w:b/>
          <w:bCs/>
          <w:sz w:val="32"/>
          <w:szCs w:val="32"/>
        </w:rPr>
        <w:t>审定</w:t>
      </w:r>
      <w:r w:rsidR="00F968B5" w:rsidRPr="00F968B5">
        <w:rPr>
          <w:rFonts w:eastAsia="仿宋" w:hint="eastAsia"/>
          <w:b/>
          <w:bCs/>
          <w:sz w:val="32"/>
          <w:szCs w:val="32"/>
        </w:rPr>
        <w:t>2024</w:t>
      </w:r>
      <w:r w:rsidR="00F968B5" w:rsidRPr="00F968B5">
        <w:rPr>
          <w:rFonts w:eastAsia="仿宋" w:hint="eastAsia"/>
          <w:b/>
          <w:bCs/>
          <w:sz w:val="32"/>
          <w:szCs w:val="32"/>
        </w:rPr>
        <w:t>届校级“优秀毕业生”推荐名单</w:t>
      </w:r>
    </w:p>
    <w:p w14:paraId="69128E49" w14:textId="77777777" w:rsidR="00F968B5" w:rsidRDefault="00F968B5" w:rsidP="000E6FAB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eastAsia="仿宋"/>
          <w:sz w:val="32"/>
          <w:szCs w:val="32"/>
        </w:rPr>
      </w:pPr>
      <w:r w:rsidRPr="00F968B5">
        <w:rPr>
          <w:rFonts w:eastAsia="仿宋" w:hint="eastAsia"/>
          <w:sz w:val="32"/>
          <w:szCs w:val="32"/>
        </w:rPr>
        <w:t>会议听取了学院党委副书记、副院长邓艳同志关于</w:t>
      </w:r>
      <w:r w:rsidRPr="00F968B5">
        <w:rPr>
          <w:rFonts w:eastAsia="仿宋" w:hint="eastAsia"/>
          <w:sz w:val="32"/>
          <w:szCs w:val="32"/>
        </w:rPr>
        <w:t>2024</w:t>
      </w:r>
      <w:r w:rsidRPr="00F968B5">
        <w:rPr>
          <w:rFonts w:eastAsia="仿宋" w:hint="eastAsia"/>
          <w:sz w:val="32"/>
          <w:szCs w:val="32"/>
        </w:rPr>
        <w:t>届校级“优秀毕业生”推荐名单的情况说明。</w:t>
      </w:r>
    </w:p>
    <w:p w14:paraId="6414DBC1" w14:textId="32CFCDAF" w:rsidR="00A90651" w:rsidRDefault="00A90651" w:rsidP="000E6FAB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71CF90E" w14:textId="77777777" w:rsidR="004E29FF" w:rsidRDefault="004E29FF" w:rsidP="00A90651">
      <w:pPr>
        <w:widowControl/>
        <w:shd w:val="clear" w:color="auto" w:fill="FFFFFF"/>
        <w:spacing w:line="200" w:lineRule="atLeast"/>
        <w:ind w:right="960"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</w:p>
    <w:p w14:paraId="61CC2DFC" w14:textId="7D11FAE7" w:rsidR="00CA7168" w:rsidRPr="007314D0" w:rsidRDefault="00C84246" w:rsidP="00C84246">
      <w:pPr>
        <w:widowControl/>
        <w:shd w:val="clear" w:color="auto" w:fill="FFFFFF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6556C6" w:rsidRPr="007314D0">
        <w:rPr>
          <w:rFonts w:asciiTheme="minorHAnsi" w:eastAsia="仿宋" w:hAnsiTheme="minorHAnsi" w:cstheme="minorBidi" w:hint="eastAsia"/>
          <w:sz w:val="32"/>
          <w:szCs w:val="32"/>
        </w:rPr>
        <w:t>物联网学院</w:t>
      </w:r>
      <w:r>
        <w:rPr>
          <w:rFonts w:eastAsia="仿宋" w:hint="eastAsia"/>
          <w:kern w:val="0"/>
          <w:sz w:val="32"/>
          <w:szCs w:val="32"/>
        </w:rPr>
        <w:t>办公室整理</w:t>
      </w:r>
    </w:p>
    <w:p w14:paraId="710CFC9A" w14:textId="03B3E99F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F968B5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F968B5">
        <w:rPr>
          <w:rFonts w:asciiTheme="minorHAnsi" w:eastAsia="仿宋" w:hAnsiTheme="minorHAnsi" w:cstheme="minorBidi" w:hint="eastAsia"/>
          <w:sz w:val="32"/>
          <w:szCs w:val="32"/>
        </w:rPr>
        <w:t>十三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D9B2" w14:textId="77777777" w:rsidR="008A1510" w:rsidRDefault="008A1510" w:rsidP="00EB1079">
      <w:r>
        <w:separator/>
      </w:r>
    </w:p>
  </w:endnote>
  <w:endnote w:type="continuationSeparator" w:id="0">
    <w:p w14:paraId="444E3092" w14:textId="77777777" w:rsidR="008A1510" w:rsidRDefault="008A1510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1CD9" w14:textId="77777777" w:rsidR="008A1510" w:rsidRDefault="008A1510" w:rsidP="00EB1079">
      <w:r>
        <w:separator/>
      </w:r>
    </w:p>
  </w:footnote>
  <w:footnote w:type="continuationSeparator" w:id="0">
    <w:p w14:paraId="6AC43477" w14:textId="77777777" w:rsidR="008A1510" w:rsidRDefault="008A1510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066B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92C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510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3D3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399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246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7A4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252</cp:revision>
  <cp:lastPrinted>2020-09-17T06:15:00Z</cp:lastPrinted>
  <dcterms:created xsi:type="dcterms:W3CDTF">2019-04-12T03:38:00Z</dcterms:created>
  <dcterms:modified xsi:type="dcterms:W3CDTF">2024-06-18T02:23:00Z</dcterms:modified>
</cp:coreProperties>
</file>