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4DD96267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6C322B"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6BAD8722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735A0A"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6C322B">
              <w:rPr>
                <w:rFonts w:eastAsia="楷体" w:hint="eastAsia"/>
                <w:spacing w:val="-8"/>
                <w:sz w:val="32"/>
                <w:szCs w:val="32"/>
              </w:rPr>
              <w:t>21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4EBC53E6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6C322B">
        <w:rPr>
          <w:rFonts w:asciiTheme="minorHAnsi" w:eastAsia="仿宋" w:hAnsiTheme="minorHAnsi" w:cstheme="minorBidi" w:hint="eastAsia"/>
          <w:sz w:val="32"/>
          <w:szCs w:val="32"/>
        </w:rPr>
        <w:t>21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6C322B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3D053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161692">
        <w:rPr>
          <w:rFonts w:asciiTheme="minorHAnsi" w:eastAsia="仿宋" w:hAnsiTheme="minorHAnsi" w:cstheme="minorBidi" w:hint="eastAsia"/>
          <w:sz w:val="32"/>
          <w:szCs w:val="32"/>
        </w:rPr>
        <w:t>研究生秘书宋恩泽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A7F4713" w14:textId="77777777" w:rsidR="006C322B" w:rsidRDefault="00B47ADD" w:rsidP="00735A0A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r w:rsidR="006C322B" w:rsidRPr="006C322B">
        <w:rPr>
          <w:rFonts w:eastAsia="仿宋" w:hint="eastAsia"/>
          <w:b/>
          <w:bCs/>
          <w:sz w:val="32"/>
          <w:szCs w:val="32"/>
        </w:rPr>
        <w:t>审定硕士研究生招生工作领导小组和监督小组名单</w:t>
      </w:r>
    </w:p>
    <w:p w14:paraId="2F9026D5" w14:textId="77777777" w:rsidR="006C322B" w:rsidRDefault="006C322B" w:rsidP="00735A0A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6C322B">
        <w:rPr>
          <w:rFonts w:eastAsia="仿宋" w:hint="eastAsia"/>
          <w:sz w:val="32"/>
          <w:szCs w:val="32"/>
        </w:rPr>
        <w:t>会议听取了学院副院长解相朋关于</w:t>
      </w:r>
      <w:r w:rsidRPr="006C322B">
        <w:rPr>
          <w:rFonts w:eastAsia="仿宋" w:hint="eastAsia"/>
          <w:sz w:val="32"/>
          <w:szCs w:val="32"/>
        </w:rPr>
        <w:t>2025</w:t>
      </w:r>
      <w:r w:rsidRPr="006C322B">
        <w:rPr>
          <w:rFonts w:eastAsia="仿宋" w:hint="eastAsia"/>
          <w:sz w:val="32"/>
          <w:szCs w:val="32"/>
        </w:rPr>
        <w:t>年研究生招生工作领导小组和监督小组名单的情况说明。</w:t>
      </w:r>
    </w:p>
    <w:p w14:paraId="50C9E2A7" w14:textId="5BC1A97E" w:rsidR="00226421" w:rsidRDefault="00B145AE" w:rsidP="00735A0A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EA44F" w14:textId="77777777" w:rsidR="006C322B" w:rsidRDefault="00B47ADD" w:rsidP="00735A0A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0" w:name="_Hlk198041915"/>
      <w:r w:rsidR="006C322B" w:rsidRPr="006C322B">
        <w:rPr>
          <w:rFonts w:eastAsia="仿宋" w:hint="eastAsia"/>
          <w:b/>
          <w:bCs/>
          <w:sz w:val="32"/>
          <w:szCs w:val="32"/>
        </w:rPr>
        <w:t>审定硕士研究生复试指标及复试比例</w:t>
      </w:r>
    </w:p>
    <w:bookmarkEnd w:id="0"/>
    <w:p w14:paraId="35914630" w14:textId="77777777" w:rsidR="006C322B" w:rsidRDefault="006C322B" w:rsidP="00735A0A">
      <w:pPr>
        <w:ind w:firstLineChars="200" w:firstLine="640"/>
        <w:rPr>
          <w:rFonts w:eastAsia="仿宋"/>
          <w:sz w:val="32"/>
          <w:szCs w:val="32"/>
        </w:rPr>
      </w:pPr>
      <w:r w:rsidRPr="006C322B">
        <w:rPr>
          <w:rFonts w:eastAsia="仿宋" w:hint="eastAsia"/>
          <w:sz w:val="32"/>
          <w:szCs w:val="32"/>
        </w:rPr>
        <w:t>会议听取了学院副院长解相朋关于</w:t>
      </w:r>
      <w:r w:rsidRPr="006C322B">
        <w:rPr>
          <w:rFonts w:eastAsia="仿宋" w:hint="eastAsia"/>
          <w:sz w:val="32"/>
          <w:szCs w:val="32"/>
        </w:rPr>
        <w:t>2025</w:t>
      </w:r>
      <w:r w:rsidRPr="006C322B">
        <w:rPr>
          <w:rFonts w:eastAsia="仿宋" w:hint="eastAsia"/>
          <w:sz w:val="32"/>
          <w:szCs w:val="32"/>
        </w:rPr>
        <w:t>年硕士研究生复试指标及复试比例的情况说明。</w:t>
      </w:r>
    </w:p>
    <w:p w14:paraId="796261F7" w14:textId="0991B31E" w:rsidR="00B47ADD" w:rsidRDefault="00B47ADD" w:rsidP="00735A0A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68CD5177" w14:textId="6528A449" w:rsidR="006C322B" w:rsidRDefault="00735A0A" w:rsidP="006C322B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E66BF0">
        <w:rPr>
          <w:rFonts w:eastAsia="仿宋" w:hint="eastAsia"/>
          <w:b/>
          <w:bCs/>
          <w:sz w:val="32"/>
          <w:szCs w:val="32"/>
        </w:rPr>
        <w:lastRenderedPageBreak/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E66BF0">
        <w:rPr>
          <w:rFonts w:eastAsia="仿宋" w:hint="eastAsia"/>
          <w:b/>
          <w:bCs/>
          <w:sz w:val="32"/>
          <w:szCs w:val="32"/>
        </w:rPr>
        <w:t>、</w:t>
      </w:r>
      <w:r w:rsidR="006C322B" w:rsidRPr="006C322B">
        <w:rPr>
          <w:rFonts w:eastAsia="仿宋" w:hint="eastAsia"/>
          <w:b/>
          <w:bCs/>
          <w:sz w:val="32"/>
          <w:szCs w:val="32"/>
        </w:rPr>
        <w:t>硕士研究生复试</w:t>
      </w:r>
      <w:r w:rsidR="006C322B">
        <w:rPr>
          <w:rFonts w:eastAsia="仿宋" w:hint="eastAsia"/>
          <w:b/>
          <w:bCs/>
          <w:sz w:val="32"/>
          <w:szCs w:val="32"/>
        </w:rPr>
        <w:t>工作</w:t>
      </w:r>
      <w:r w:rsidR="006C322B" w:rsidRPr="006C322B">
        <w:rPr>
          <w:rFonts w:eastAsia="仿宋" w:hint="eastAsia"/>
          <w:b/>
          <w:bCs/>
          <w:sz w:val="32"/>
          <w:szCs w:val="32"/>
        </w:rPr>
        <w:t>安排</w:t>
      </w:r>
    </w:p>
    <w:p w14:paraId="28ED9002" w14:textId="77777777" w:rsidR="006C322B" w:rsidRDefault="006C322B" w:rsidP="00735A0A">
      <w:pPr>
        <w:ind w:firstLineChars="200" w:firstLine="640"/>
        <w:rPr>
          <w:rFonts w:eastAsia="仿宋"/>
          <w:sz w:val="32"/>
          <w:szCs w:val="32"/>
        </w:rPr>
      </w:pPr>
      <w:r w:rsidRPr="006C322B">
        <w:rPr>
          <w:rFonts w:eastAsia="仿宋" w:hint="eastAsia"/>
          <w:sz w:val="32"/>
          <w:szCs w:val="32"/>
        </w:rPr>
        <w:t>会议听取了学院副院长解相朋关于</w:t>
      </w:r>
      <w:r w:rsidRPr="006C322B">
        <w:rPr>
          <w:rFonts w:eastAsia="仿宋" w:hint="eastAsia"/>
          <w:sz w:val="32"/>
          <w:szCs w:val="32"/>
        </w:rPr>
        <w:t>2025</w:t>
      </w:r>
      <w:r w:rsidRPr="006C322B">
        <w:rPr>
          <w:rFonts w:eastAsia="仿宋" w:hint="eastAsia"/>
          <w:sz w:val="32"/>
          <w:szCs w:val="32"/>
        </w:rPr>
        <w:t>年硕士研究生复试工作安排的情况说明。</w:t>
      </w:r>
    </w:p>
    <w:p w14:paraId="2899669C" w14:textId="37B8003A" w:rsidR="00735A0A" w:rsidRDefault="00735A0A" w:rsidP="00735A0A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51C981B4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  <w:r w:rsidR="006C322B">
        <w:rPr>
          <w:rFonts w:eastAsia="仿宋" w:hint="eastAsia"/>
          <w:sz w:val="32"/>
          <w:szCs w:val="32"/>
        </w:rPr>
        <w:t xml:space="preserve"> </w:t>
      </w:r>
    </w:p>
    <w:p w14:paraId="710CFC9A" w14:textId="495EB819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6C322B">
        <w:rPr>
          <w:rFonts w:asciiTheme="minorHAnsi" w:eastAsia="仿宋" w:hAnsiTheme="minorHAnsi" w:cstheme="minorBidi" w:hint="eastAsia"/>
          <w:sz w:val="32"/>
          <w:szCs w:val="32"/>
        </w:rPr>
        <w:t>二十一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0C59" w14:textId="77777777" w:rsidR="008A6D35" w:rsidRDefault="008A6D35" w:rsidP="00EB1079">
      <w:r>
        <w:separator/>
      </w:r>
    </w:p>
  </w:endnote>
  <w:endnote w:type="continuationSeparator" w:id="0">
    <w:p w14:paraId="5BEFA41B" w14:textId="77777777" w:rsidR="008A6D35" w:rsidRDefault="008A6D35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34D6" w14:textId="77777777" w:rsidR="008A6D35" w:rsidRDefault="008A6D35" w:rsidP="00EB1079">
      <w:r>
        <w:separator/>
      </w:r>
    </w:p>
  </w:footnote>
  <w:footnote w:type="continuationSeparator" w:id="0">
    <w:p w14:paraId="03A71EDE" w14:textId="77777777" w:rsidR="008A6D35" w:rsidRDefault="008A6D35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AC4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58E3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1692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5F1A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B20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530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1655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322B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1BF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6D35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83C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0FE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217</Words>
  <Characters>228</Characters>
  <Application>Microsoft Office Word</Application>
  <DocSecurity>0</DocSecurity>
  <Lines>17</Lines>
  <Paragraphs>16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278</cp:revision>
  <cp:lastPrinted>2020-09-17T06:15:00Z</cp:lastPrinted>
  <dcterms:created xsi:type="dcterms:W3CDTF">2019-04-12T03:38:00Z</dcterms:created>
  <dcterms:modified xsi:type="dcterms:W3CDTF">2025-05-23T05:33:00Z</dcterms:modified>
</cp:coreProperties>
</file>